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271" w:type="dxa"/>
        <w:tblInd w:w="-998" w:type="dxa"/>
        <w:tblLayout w:type="fixed"/>
        <w:tblLook w:val="04A0" w:firstRow="1" w:lastRow="0" w:firstColumn="1" w:lastColumn="0" w:noHBand="0" w:noVBand="1"/>
      </w:tblPr>
      <w:tblGrid>
        <w:gridCol w:w="11271"/>
      </w:tblGrid>
      <w:tr w:rsidR="00D70BF6" w:rsidRPr="003460F1" w14:paraId="2D95A20A" w14:textId="77777777" w:rsidTr="00A26E82">
        <w:trPr>
          <w:trHeight w:val="460"/>
        </w:trPr>
        <w:tc>
          <w:tcPr>
            <w:tcW w:w="11271" w:type="dxa"/>
            <w:shd w:val="clear" w:color="auto" w:fill="FFF2CC" w:themeFill="accent4" w:themeFillTint="33"/>
          </w:tcPr>
          <w:p w14:paraId="12E6714F" w14:textId="568E23C3" w:rsidR="00D70BF6" w:rsidRPr="00A26E82" w:rsidRDefault="00DF74F2" w:rsidP="0061173A">
            <w:pPr>
              <w:spacing w:before="120" w:after="120"/>
              <w:rPr>
                <w:rFonts w:cs="Arial"/>
                <w:b/>
                <w:color w:val="000000" w:themeColor="text1"/>
              </w:rPr>
            </w:pPr>
            <w:r w:rsidRPr="00A26E82">
              <w:rPr>
                <w:noProof/>
              </w:rPr>
              <w:drawing>
                <wp:anchor distT="0" distB="0" distL="114300" distR="114300" simplePos="0" relativeHeight="251659264" behindDoc="0" locked="0" layoutInCell="1" allowOverlap="1" wp14:anchorId="6F8E2ED4" wp14:editId="3E303A97">
                  <wp:simplePos x="0" y="0"/>
                  <wp:positionH relativeFrom="rightMargin">
                    <wp:posOffset>-908050</wp:posOffset>
                  </wp:positionH>
                  <wp:positionV relativeFrom="page">
                    <wp:posOffset>-419100</wp:posOffset>
                  </wp:positionV>
                  <wp:extent cx="990600" cy="731520"/>
                  <wp:effectExtent l="0" t="0" r="0" b="0"/>
                  <wp:wrapNone/>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90600" cy="731520"/>
                          </a:xfrm>
                          <a:prstGeom prst="rect">
                            <a:avLst/>
                          </a:prstGeom>
                          <a:noFill/>
                          <a:ln>
                            <a:noFill/>
                          </a:ln>
                        </pic:spPr>
                      </pic:pic>
                    </a:graphicData>
                  </a:graphic>
                  <wp14:sizeRelH relativeFrom="page">
                    <wp14:pctWidth>0</wp14:pctWidth>
                  </wp14:sizeRelH>
                  <wp14:sizeRelV relativeFrom="page">
                    <wp14:pctHeight>0</wp14:pctHeight>
                  </wp14:sizeRelV>
                </wp:anchor>
              </w:drawing>
            </w:r>
            <w:r w:rsidR="00D70BF6" w:rsidRPr="00A26E82">
              <w:rPr>
                <w:rFonts w:cs="Arial"/>
                <w:b/>
              </w:rPr>
              <w:t>PRIVACY NOTICE</w:t>
            </w:r>
          </w:p>
        </w:tc>
      </w:tr>
      <w:tr w:rsidR="00D70BF6" w:rsidRPr="003460F1" w14:paraId="7D288F32" w14:textId="77777777" w:rsidTr="00A26E82">
        <w:trPr>
          <w:trHeight w:val="11048"/>
        </w:trPr>
        <w:tc>
          <w:tcPr>
            <w:tcW w:w="11271" w:type="dxa"/>
          </w:tcPr>
          <w:p w14:paraId="24C15DAF" w14:textId="0743FEAF" w:rsidR="00DF74F2" w:rsidRDefault="00DF74F2" w:rsidP="00250BB0">
            <w:pPr>
              <w:rPr>
                <w:rFonts w:cs="Arial"/>
                <w:b/>
                <w:sz w:val="17"/>
                <w:szCs w:val="17"/>
              </w:rPr>
            </w:pPr>
            <w:bookmarkStart w:id="0" w:name="_Toc56093843"/>
          </w:p>
          <w:p w14:paraId="57CF6932" w14:textId="77777777" w:rsidR="00F04F08" w:rsidRDefault="00F04F08" w:rsidP="00F04F08">
            <w:pPr>
              <w:rPr>
                <w:rFonts w:cs="Arial"/>
                <w:b/>
                <w:bCs/>
                <w:sz w:val="17"/>
                <w:szCs w:val="17"/>
              </w:rPr>
            </w:pPr>
          </w:p>
          <w:p w14:paraId="1AB959D2" w14:textId="185EC81A" w:rsidR="00F04F08" w:rsidRPr="007770F3" w:rsidRDefault="00F04F08" w:rsidP="00F04F08">
            <w:pPr>
              <w:rPr>
                <w:rFonts w:cs="Arial"/>
              </w:rPr>
            </w:pPr>
            <w:r w:rsidRPr="007770F3">
              <w:rPr>
                <w:rFonts w:cs="Arial"/>
              </w:rPr>
              <w:t>Australian Institute of Leadership and Safety (AILS)</w:t>
            </w:r>
            <w:r w:rsidRPr="007770F3">
              <w:rPr>
                <w:rFonts w:cs="Arial"/>
              </w:rPr>
              <w:t xml:space="preserve"> takes the privacy of students very seriously and complies with all legislative requirements</w:t>
            </w:r>
            <w:r w:rsidRPr="007770F3">
              <w:rPr>
                <w:rFonts w:cs="Arial"/>
              </w:rPr>
              <w:t xml:space="preserve"> </w:t>
            </w:r>
            <w:r w:rsidR="007770F3" w:rsidRPr="007770F3">
              <w:rPr>
                <w:rFonts w:cs="Arial"/>
              </w:rPr>
              <w:t>and is</w:t>
            </w:r>
            <w:r w:rsidRPr="007770F3">
              <w:rPr>
                <w:rFonts w:cs="Arial"/>
              </w:rPr>
              <w:t xml:space="preserve"> committed to managing personal information in an open and transparent way. Our Privacy Policy explains how the </w:t>
            </w:r>
            <w:r w:rsidRPr="007770F3">
              <w:rPr>
                <w:rFonts w:cs="Arial"/>
              </w:rPr>
              <w:t>AILS</w:t>
            </w:r>
            <w:r w:rsidRPr="007770F3">
              <w:rPr>
                <w:rFonts w:cs="Arial"/>
              </w:rPr>
              <w:t xml:space="preserve"> complies with:</w:t>
            </w:r>
          </w:p>
          <w:p w14:paraId="53B77C6B" w14:textId="77777777" w:rsidR="00F04F08" w:rsidRPr="00F04F08" w:rsidRDefault="00F04F08" w:rsidP="00F04F08">
            <w:pPr>
              <w:numPr>
                <w:ilvl w:val="0"/>
                <w:numId w:val="10"/>
              </w:numPr>
              <w:rPr>
                <w:rFonts w:cs="Arial"/>
              </w:rPr>
            </w:pPr>
            <w:r w:rsidRPr="00F04F08">
              <w:rPr>
                <w:rFonts w:cs="Arial"/>
              </w:rPr>
              <w:t>the </w:t>
            </w:r>
            <w:hyperlink r:id="rId8" w:history="1">
              <w:r w:rsidRPr="00F04F08">
                <w:rPr>
                  <w:rStyle w:val="Hyperlink"/>
                  <w:rFonts w:cs="Arial"/>
                </w:rPr>
                <w:t>Privacy Act 1988</w:t>
              </w:r>
            </w:hyperlink>
            <w:r w:rsidRPr="00F04F08">
              <w:rPr>
                <w:rFonts w:cs="Arial"/>
              </w:rPr>
              <w:t> (Privacy Act), including the </w:t>
            </w:r>
            <w:hyperlink r:id="rId9" w:history="1">
              <w:r w:rsidRPr="00F04F08">
                <w:rPr>
                  <w:rStyle w:val="Hyperlink"/>
                  <w:rFonts w:cs="Arial"/>
                </w:rPr>
                <w:t>Australian Privacy Principles</w:t>
              </w:r>
            </w:hyperlink>
            <w:r w:rsidRPr="00F04F08">
              <w:rPr>
                <w:rFonts w:cs="Arial"/>
              </w:rPr>
              <w:t> (APPs)</w:t>
            </w:r>
          </w:p>
          <w:p w14:paraId="412CF860" w14:textId="77777777" w:rsidR="00F04F08" w:rsidRPr="00F04F08" w:rsidRDefault="00F04F08" w:rsidP="00F04F08">
            <w:pPr>
              <w:numPr>
                <w:ilvl w:val="0"/>
                <w:numId w:val="10"/>
              </w:numPr>
              <w:rPr>
                <w:rFonts w:cs="Arial"/>
              </w:rPr>
            </w:pPr>
            <w:r w:rsidRPr="00F04F08">
              <w:rPr>
                <w:rFonts w:cs="Arial"/>
              </w:rPr>
              <w:t>Subdivision B of the </w:t>
            </w:r>
            <w:hyperlink r:id="rId10" w:history="1">
              <w:r w:rsidRPr="00F04F08">
                <w:rPr>
                  <w:rStyle w:val="Hyperlink"/>
                  <w:rFonts w:cs="Arial"/>
                </w:rPr>
                <w:t>National Vocational Education and Training Regulator Act 2011</w:t>
              </w:r>
            </w:hyperlink>
            <w:r w:rsidRPr="00F04F08">
              <w:rPr>
                <w:rFonts w:cs="Arial"/>
              </w:rPr>
              <w:t> (NVETR Act)</w:t>
            </w:r>
          </w:p>
          <w:p w14:paraId="75415D1A" w14:textId="77777777" w:rsidR="00F04F08" w:rsidRPr="00F04F08" w:rsidRDefault="00F04F08" w:rsidP="00F04F08">
            <w:pPr>
              <w:numPr>
                <w:ilvl w:val="0"/>
                <w:numId w:val="10"/>
              </w:numPr>
              <w:rPr>
                <w:rFonts w:cs="Arial"/>
              </w:rPr>
            </w:pPr>
            <w:r w:rsidRPr="00F04F08">
              <w:rPr>
                <w:rFonts w:cs="Arial"/>
              </w:rPr>
              <w:t>Divisions 4 and 5 of the </w:t>
            </w:r>
            <w:hyperlink r:id="rId11" w:history="1">
              <w:r w:rsidRPr="00F04F08">
                <w:rPr>
                  <w:rStyle w:val="Hyperlink"/>
                  <w:rFonts w:cs="Arial"/>
                </w:rPr>
                <w:t>Student Identifiers Act 2014</w:t>
              </w:r>
            </w:hyperlink>
            <w:r w:rsidRPr="00F04F08">
              <w:rPr>
                <w:rFonts w:cs="Arial"/>
              </w:rPr>
              <w:t> (SI Act) and the </w:t>
            </w:r>
            <w:hyperlink r:id="rId12" w:history="1">
              <w:r w:rsidRPr="00F04F08">
                <w:rPr>
                  <w:rStyle w:val="Hyperlink"/>
                  <w:rFonts w:cs="Arial"/>
                </w:rPr>
                <w:t>Student Identifiers Regulations</w:t>
              </w:r>
            </w:hyperlink>
          </w:p>
          <w:p w14:paraId="679DB3AA" w14:textId="77777777" w:rsidR="00F04F08" w:rsidRPr="00F04F08" w:rsidRDefault="00F04F08" w:rsidP="00F04F08">
            <w:pPr>
              <w:numPr>
                <w:ilvl w:val="0"/>
                <w:numId w:val="10"/>
              </w:numPr>
              <w:rPr>
                <w:rFonts w:cs="Arial"/>
              </w:rPr>
            </w:pPr>
            <w:r w:rsidRPr="00F04F08">
              <w:rPr>
                <w:rFonts w:cs="Arial"/>
              </w:rPr>
              <w:t>the </w:t>
            </w:r>
            <w:hyperlink r:id="rId13" w:history="1">
              <w:r w:rsidRPr="00F04F08">
                <w:rPr>
                  <w:rStyle w:val="Hyperlink"/>
                  <w:rFonts w:cs="Arial"/>
                </w:rPr>
                <w:t>National Vocational Education and Training Regulator (Data Provision Requirements) Instrument 2020</w:t>
              </w:r>
            </w:hyperlink>
          </w:p>
          <w:p w14:paraId="28027F77" w14:textId="77777777" w:rsidR="00F04F08" w:rsidRPr="00C8725A" w:rsidRDefault="00F04F08" w:rsidP="00F04F08">
            <w:pPr>
              <w:numPr>
                <w:ilvl w:val="0"/>
                <w:numId w:val="10"/>
              </w:numPr>
              <w:rPr>
                <w:rFonts w:cs="Arial"/>
                <w:b/>
                <w:bCs/>
              </w:rPr>
            </w:pPr>
            <w:r w:rsidRPr="00F04F08">
              <w:rPr>
                <w:rFonts w:cs="Arial"/>
              </w:rPr>
              <w:t>the </w:t>
            </w:r>
            <w:hyperlink r:id="rId14" w:history="1">
              <w:r w:rsidRPr="00F04F08">
                <w:rPr>
                  <w:rStyle w:val="Hyperlink"/>
                  <w:rFonts w:cs="Arial"/>
                </w:rPr>
                <w:t>National VET Data Policy</w:t>
              </w:r>
            </w:hyperlink>
            <w:r w:rsidRPr="00F04F08">
              <w:rPr>
                <w:rFonts w:cs="Arial"/>
                <w:b/>
                <w:bCs/>
              </w:rPr>
              <w:t>.</w:t>
            </w:r>
          </w:p>
          <w:p w14:paraId="2A9FB1B6" w14:textId="77777777" w:rsidR="00F04F08" w:rsidRPr="00F04F08" w:rsidRDefault="00F04F08" w:rsidP="00F04F08">
            <w:pPr>
              <w:ind w:left="720"/>
              <w:rPr>
                <w:rFonts w:cs="Arial"/>
                <w:b/>
                <w:bCs/>
              </w:rPr>
            </w:pPr>
          </w:p>
          <w:p w14:paraId="5F533459" w14:textId="70D62FAF" w:rsidR="006331E7" w:rsidRDefault="00F04F08" w:rsidP="00AE0749">
            <w:pPr>
              <w:jc w:val="left"/>
              <w:rPr>
                <w:rFonts w:cs="Arial"/>
                <w:b/>
              </w:rPr>
            </w:pPr>
            <w:r w:rsidRPr="00C8725A">
              <w:rPr>
                <w:rFonts w:cs="Arial"/>
              </w:rPr>
              <w:t xml:space="preserve">In our operation as a Registered Training Organisation (RTO) we are required to collect certain information by external agencies such as the National VET Regulator and other licensing bodies </w:t>
            </w:r>
            <w:proofErr w:type="gramStart"/>
            <w:r w:rsidRPr="00C8725A">
              <w:rPr>
                <w:rFonts w:cs="Arial"/>
              </w:rPr>
              <w:t>in order to</w:t>
            </w:r>
            <w:proofErr w:type="gramEnd"/>
            <w:r w:rsidRPr="00C8725A">
              <w:rPr>
                <w:rFonts w:cs="Arial"/>
              </w:rPr>
              <w:t xml:space="preserve"> meet our compliance requirements as an RTO. All information shared is kept in the strictest confidence by both parties and is available on reques</w:t>
            </w:r>
            <w:r w:rsidRPr="00C8725A">
              <w:rPr>
                <w:rFonts w:cs="Arial"/>
                <w:b/>
                <w:bCs/>
              </w:rPr>
              <w:t>t.</w:t>
            </w:r>
            <w:r w:rsidR="00AE0943" w:rsidRPr="00C8725A">
              <w:rPr>
                <w:rFonts w:cs="Arial"/>
                <w:b/>
                <w:bCs/>
              </w:rPr>
              <w:t xml:space="preserve"> The</w:t>
            </w:r>
            <w:r w:rsidRPr="00C8725A">
              <w:rPr>
                <w:rFonts w:cs="Arial"/>
              </w:rPr>
              <w:t xml:space="preserve"> National VET Data Policy explains these requirements, which can be accessed through: </w:t>
            </w:r>
            <w:r w:rsidR="00AE0943" w:rsidRPr="00C8725A">
              <w:rPr>
                <w:rFonts w:cs="Arial"/>
              </w:rPr>
              <w:t>https://www.dewr.gov.au/national-vet-data/vet-privacy-notice</w:t>
            </w:r>
            <w:r w:rsidRPr="00C8725A">
              <w:rPr>
                <w:rFonts w:cs="Arial"/>
                <w:b/>
                <w:bCs/>
              </w:rPr>
              <w:br/>
            </w:r>
            <w:r w:rsidRPr="00C8725A">
              <w:rPr>
                <w:rFonts w:cs="Arial"/>
                <w:b/>
                <w:bCs/>
              </w:rPr>
              <w:br/>
            </w:r>
            <w:r w:rsidR="006331E7" w:rsidRPr="00C8725A">
              <w:rPr>
                <w:rFonts w:cs="Arial"/>
                <w:b/>
              </w:rPr>
              <w:t xml:space="preserve">Why we collect your personal </w:t>
            </w:r>
            <w:bookmarkEnd w:id="0"/>
            <w:proofErr w:type="gramStart"/>
            <w:r w:rsidR="00250BB0" w:rsidRPr="00C8725A">
              <w:rPr>
                <w:rFonts w:cs="Arial"/>
                <w:b/>
              </w:rPr>
              <w:t>information</w:t>
            </w:r>
            <w:proofErr w:type="gramEnd"/>
          </w:p>
          <w:p w14:paraId="78F373F8" w14:textId="77777777" w:rsidR="007770F3" w:rsidRPr="00C8725A" w:rsidRDefault="007770F3" w:rsidP="00AE0749">
            <w:pPr>
              <w:jc w:val="left"/>
              <w:rPr>
                <w:rFonts w:cs="Arial"/>
                <w:b/>
              </w:rPr>
            </w:pPr>
          </w:p>
          <w:p w14:paraId="160C355E" w14:textId="77777777" w:rsidR="006331E7" w:rsidRPr="00C8725A" w:rsidRDefault="006331E7" w:rsidP="00250BB0">
            <w:pPr>
              <w:ind w:left="210"/>
              <w:rPr>
                <w:rFonts w:cs="Arial"/>
              </w:rPr>
            </w:pPr>
            <w:r w:rsidRPr="00C8725A">
              <w:rPr>
                <w:rFonts w:cs="Arial"/>
              </w:rPr>
              <w:t>As a registered training organisation (RTO), we collect your personal information so we can process and manage your enrolment in a vocational education and training (VET) course with us.</w:t>
            </w:r>
          </w:p>
          <w:p w14:paraId="1E7419E3" w14:textId="77777777" w:rsidR="007770F3" w:rsidRDefault="007770F3" w:rsidP="00250BB0">
            <w:pPr>
              <w:rPr>
                <w:rFonts w:cs="Arial"/>
                <w:b/>
              </w:rPr>
            </w:pPr>
            <w:bookmarkStart w:id="1" w:name="_Toc56093844"/>
          </w:p>
          <w:p w14:paraId="4CE21CFC" w14:textId="05FEE3C1" w:rsidR="006331E7" w:rsidRDefault="006331E7" w:rsidP="00250BB0">
            <w:pPr>
              <w:rPr>
                <w:rFonts w:cs="Arial"/>
                <w:b/>
              </w:rPr>
            </w:pPr>
            <w:r w:rsidRPr="00C8725A">
              <w:rPr>
                <w:rFonts w:cs="Arial"/>
                <w:b/>
              </w:rPr>
              <w:t>How we use your personal information</w:t>
            </w:r>
            <w:bookmarkEnd w:id="1"/>
          </w:p>
          <w:p w14:paraId="6C6EFB63" w14:textId="77777777" w:rsidR="007770F3" w:rsidRPr="00C8725A" w:rsidRDefault="007770F3" w:rsidP="00250BB0">
            <w:pPr>
              <w:rPr>
                <w:rFonts w:cs="Arial"/>
                <w:b/>
              </w:rPr>
            </w:pPr>
          </w:p>
          <w:p w14:paraId="197ECA4A" w14:textId="77777777" w:rsidR="006331E7" w:rsidRPr="00C8725A" w:rsidRDefault="006331E7" w:rsidP="00250BB0">
            <w:pPr>
              <w:ind w:left="210"/>
              <w:rPr>
                <w:rFonts w:cs="Arial"/>
              </w:rPr>
            </w:pPr>
            <w:r w:rsidRPr="00C8725A">
              <w:rPr>
                <w:rFonts w:cs="Arial"/>
              </w:rPr>
              <w:t>We use your personal information to enable us to deliver VET courses to you, and otherwise, as needed, to comply with our obligations as an RTO.</w:t>
            </w:r>
          </w:p>
          <w:p w14:paraId="356AF79F" w14:textId="77777777" w:rsidR="007770F3" w:rsidRDefault="007770F3" w:rsidP="00250BB0">
            <w:pPr>
              <w:rPr>
                <w:rFonts w:cs="Arial"/>
                <w:b/>
              </w:rPr>
            </w:pPr>
            <w:bookmarkStart w:id="2" w:name="_Toc56093845"/>
          </w:p>
          <w:p w14:paraId="30232B16" w14:textId="6711EAD6" w:rsidR="006331E7" w:rsidRDefault="006331E7" w:rsidP="00250BB0">
            <w:pPr>
              <w:rPr>
                <w:rFonts w:cs="Arial"/>
                <w:b/>
              </w:rPr>
            </w:pPr>
            <w:r w:rsidRPr="00C8725A">
              <w:rPr>
                <w:rFonts w:cs="Arial"/>
                <w:b/>
              </w:rPr>
              <w:t>How we disclose your personal information</w:t>
            </w:r>
            <w:bookmarkEnd w:id="2"/>
          </w:p>
          <w:p w14:paraId="6DE1AEE1" w14:textId="77777777" w:rsidR="007770F3" w:rsidRPr="00C8725A" w:rsidRDefault="007770F3" w:rsidP="00250BB0">
            <w:pPr>
              <w:rPr>
                <w:rFonts w:cs="Arial"/>
                <w:b/>
              </w:rPr>
            </w:pPr>
          </w:p>
          <w:p w14:paraId="4CE5D053" w14:textId="77777777" w:rsidR="00250BB0" w:rsidRPr="00C8725A" w:rsidRDefault="006331E7" w:rsidP="006A2C7D">
            <w:pPr>
              <w:spacing w:after="120"/>
              <w:ind w:left="210"/>
            </w:pPr>
            <w:r w:rsidRPr="00C8725A">
              <w:rPr>
                <w:rFonts w:cs="Arial"/>
              </w:rPr>
              <w:t xml:space="preserve">We are required by law (under the </w:t>
            </w:r>
            <w:r w:rsidRPr="00C8725A">
              <w:rPr>
                <w:rFonts w:cs="Arial"/>
                <w:i/>
                <w:iCs/>
              </w:rPr>
              <w:t>National Vocational Education and Training Regulator Act 2011</w:t>
            </w:r>
            <w:r w:rsidRPr="00C8725A">
              <w:rPr>
                <w:rFonts w:cs="Arial"/>
              </w:rPr>
              <w:t xml:space="preserve"> (</w:t>
            </w:r>
            <w:proofErr w:type="spellStart"/>
            <w:r w:rsidRPr="00C8725A">
              <w:rPr>
                <w:rFonts w:cs="Arial"/>
              </w:rPr>
              <w:t>Cth</w:t>
            </w:r>
            <w:proofErr w:type="spellEnd"/>
            <w:r w:rsidRPr="00C8725A">
              <w:rPr>
                <w:rFonts w:cs="Arial"/>
              </w:rPr>
              <w:t xml:space="preserve">) (NVETR Act)) to disclose the personal information we collect about you to the National VET Data Collection kept by the National Centre for Vocational Education Research Ltd (NCVER). The NCVER is responsible for collecting, managing, </w:t>
            </w:r>
            <w:proofErr w:type="gramStart"/>
            <w:r w:rsidRPr="00C8725A">
              <w:rPr>
                <w:rFonts w:cs="Arial"/>
              </w:rPr>
              <w:t>analysing</w:t>
            </w:r>
            <w:proofErr w:type="gramEnd"/>
            <w:r w:rsidRPr="00C8725A">
              <w:rPr>
                <w:rFonts w:cs="Arial"/>
              </w:rPr>
              <w:t xml:space="preserve"> and communicating research</w:t>
            </w:r>
            <w:r w:rsidR="00250BB0" w:rsidRPr="00C8725A">
              <w:t xml:space="preserve"> and statistics about the Australian VET sector.</w:t>
            </w:r>
          </w:p>
          <w:p w14:paraId="7412A501" w14:textId="08520065" w:rsidR="006331E7" w:rsidRDefault="006331E7" w:rsidP="006A2C7D">
            <w:pPr>
              <w:spacing w:after="120"/>
              <w:rPr>
                <w:rFonts w:cs="Arial"/>
              </w:rPr>
            </w:pPr>
            <w:r w:rsidRPr="00C8725A">
              <w:rPr>
                <w:rFonts w:cs="Arial"/>
              </w:rPr>
              <w:t xml:space="preserve"> We are also authorised by law (under the NVETR Act) to disclose your personal information to the relevant state or territory training authority.</w:t>
            </w:r>
          </w:p>
          <w:p w14:paraId="2F87F3CA" w14:textId="77777777" w:rsidR="007770F3" w:rsidRPr="00C8725A" w:rsidRDefault="007770F3" w:rsidP="006A2C7D">
            <w:pPr>
              <w:spacing w:after="120"/>
              <w:rPr>
                <w:rFonts w:cs="Arial"/>
              </w:rPr>
            </w:pPr>
          </w:p>
          <w:p w14:paraId="5043D019" w14:textId="77777777" w:rsidR="006331E7" w:rsidRDefault="006331E7" w:rsidP="00250BB0">
            <w:pPr>
              <w:rPr>
                <w:rFonts w:cs="Arial"/>
                <w:b/>
              </w:rPr>
            </w:pPr>
            <w:bookmarkStart w:id="3" w:name="_Toc56093846"/>
            <w:r w:rsidRPr="00C8725A">
              <w:rPr>
                <w:rFonts w:cs="Arial"/>
                <w:b/>
              </w:rPr>
              <w:t xml:space="preserve">How the NCVER and other bodies handle your personal </w:t>
            </w:r>
            <w:proofErr w:type="gramStart"/>
            <w:r w:rsidRPr="00C8725A">
              <w:rPr>
                <w:rFonts w:cs="Arial"/>
                <w:b/>
              </w:rPr>
              <w:t>information</w:t>
            </w:r>
            <w:bookmarkEnd w:id="3"/>
            <w:proofErr w:type="gramEnd"/>
          </w:p>
          <w:p w14:paraId="1C368537" w14:textId="77777777" w:rsidR="007770F3" w:rsidRPr="00C8725A" w:rsidRDefault="007770F3" w:rsidP="00250BB0">
            <w:pPr>
              <w:rPr>
                <w:rFonts w:cs="Arial"/>
                <w:b/>
              </w:rPr>
            </w:pPr>
          </w:p>
          <w:p w14:paraId="28C14D3A" w14:textId="77777777" w:rsidR="006331E7" w:rsidRPr="00C8725A" w:rsidRDefault="006331E7" w:rsidP="006A2C7D">
            <w:pPr>
              <w:spacing w:after="120"/>
              <w:ind w:left="210"/>
              <w:rPr>
                <w:rFonts w:cs="Arial"/>
              </w:rPr>
            </w:pPr>
            <w:r w:rsidRPr="00C8725A">
              <w:rPr>
                <w:rFonts w:cs="Arial"/>
              </w:rPr>
              <w:t xml:space="preserve">The NCVER will collect, hold, use and disclose your personal information in accordance with the law, including the </w:t>
            </w:r>
            <w:r w:rsidRPr="00C8725A">
              <w:rPr>
                <w:rFonts w:cs="Arial"/>
                <w:i/>
                <w:iCs/>
              </w:rPr>
              <w:t>Privacy Act 1988</w:t>
            </w:r>
            <w:r w:rsidRPr="00C8725A">
              <w:rPr>
                <w:rFonts w:cs="Arial"/>
              </w:rPr>
              <w:t> (</w:t>
            </w:r>
            <w:proofErr w:type="spellStart"/>
            <w:r w:rsidRPr="00C8725A">
              <w:rPr>
                <w:rFonts w:cs="Arial"/>
              </w:rPr>
              <w:t>Cth</w:t>
            </w:r>
            <w:proofErr w:type="spellEnd"/>
            <w:r w:rsidRPr="00C8725A">
              <w:rPr>
                <w:rFonts w:cs="Arial"/>
              </w:rPr>
              <w:t xml:space="preserve">) (Privacy Act) and the NVETR Act. </w:t>
            </w:r>
          </w:p>
          <w:p w14:paraId="5C7ED024" w14:textId="77777777" w:rsidR="00874A2B" w:rsidRPr="00C8725A" w:rsidRDefault="006331E7" w:rsidP="00A26E82">
            <w:pPr>
              <w:rPr>
                <w:rFonts w:cs="Arial"/>
              </w:rPr>
            </w:pPr>
            <w:r w:rsidRPr="00C8725A">
              <w:rPr>
                <w:rFonts w:cs="Arial"/>
              </w:rPr>
              <w:t>Your personal information may be used and disclosed by NCVER for purposes that include</w:t>
            </w:r>
            <w:r w:rsidR="00874A2B" w:rsidRPr="00C8725A">
              <w:rPr>
                <w:rFonts w:cs="Arial"/>
              </w:rPr>
              <w:t>:</w:t>
            </w:r>
          </w:p>
          <w:p w14:paraId="466F4ED6" w14:textId="77777777" w:rsidR="00874A2B" w:rsidRPr="00C8725A" w:rsidRDefault="006331E7" w:rsidP="00250BB0">
            <w:pPr>
              <w:pStyle w:val="ListParagraph"/>
              <w:numPr>
                <w:ilvl w:val="0"/>
                <w:numId w:val="7"/>
              </w:numPr>
              <w:spacing w:after="240"/>
              <w:ind w:left="360"/>
              <w:rPr>
                <w:sz w:val="20"/>
                <w:szCs w:val="20"/>
              </w:rPr>
            </w:pPr>
            <w:r w:rsidRPr="00C8725A">
              <w:rPr>
                <w:sz w:val="20"/>
                <w:szCs w:val="20"/>
              </w:rPr>
              <w:t xml:space="preserve">populating authenticated VET </w:t>
            </w:r>
            <w:proofErr w:type="gramStart"/>
            <w:r w:rsidRPr="00C8725A">
              <w:rPr>
                <w:sz w:val="20"/>
                <w:szCs w:val="20"/>
              </w:rPr>
              <w:t>transcripts;</w:t>
            </w:r>
            <w:proofErr w:type="gramEnd"/>
            <w:r w:rsidRPr="00C8725A">
              <w:rPr>
                <w:sz w:val="20"/>
                <w:szCs w:val="20"/>
              </w:rPr>
              <w:t xml:space="preserve"> </w:t>
            </w:r>
          </w:p>
          <w:p w14:paraId="49249A2F" w14:textId="7488FD6E" w:rsidR="006331E7" w:rsidRPr="00C8725A" w:rsidRDefault="006331E7" w:rsidP="006A2C7D">
            <w:pPr>
              <w:pStyle w:val="ListParagraph"/>
              <w:numPr>
                <w:ilvl w:val="0"/>
                <w:numId w:val="7"/>
              </w:numPr>
              <w:ind w:left="360"/>
              <w:rPr>
                <w:sz w:val="20"/>
                <w:szCs w:val="20"/>
              </w:rPr>
            </w:pPr>
            <w:r w:rsidRPr="00C8725A">
              <w:rPr>
                <w:sz w:val="20"/>
                <w:szCs w:val="20"/>
              </w:rPr>
              <w:t xml:space="preserve">administration of </w:t>
            </w:r>
            <w:proofErr w:type="gramStart"/>
            <w:r w:rsidRPr="00C8725A">
              <w:rPr>
                <w:sz w:val="20"/>
                <w:szCs w:val="20"/>
              </w:rPr>
              <w:t>VET;</w:t>
            </w:r>
            <w:proofErr w:type="gramEnd"/>
          </w:p>
          <w:p w14:paraId="3E79E0E0" w14:textId="77777777" w:rsidR="00874A2B" w:rsidRPr="00C8725A" w:rsidRDefault="006331E7" w:rsidP="00250BB0">
            <w:pPr>
              <w:pStyle w:val="ListParagraph"/>
              <w:numPr>
                <w:ilvl w:val="0"/>
                <w:numId w:val="7"/>
              </w:numPr>
              <w:spacing w:after="240"/>
              <w:ind w:left="360"/>
              <w:rPr>
                <w:sz w:val="20"/>
                <w:szCs w:val="20"/>
              </w:rPr>
            </w:pPr>
            <w:r w:rsidRPr="00C8725A">
              <w:rPr>
                <w:sz w:val="20"/>
                <w:szCs w:val="20"/>
              </w:rPr>
              <w:t xml:space="preserve">facilitation of statistics and research relating to education, including surveys and data </w:t>
            </w:r>
            <w:proofErr w:type="gramStart"/>
            <w:r w:rsidRPr="00C8725A">
              <w:rPr>
                <w:sz w:val="20"/>
                <w:szCs w:val="20"/>
              </w:rPr>
              <w:t>linkage;</w:t>
            </w:r>
            <w:proofErr w:type="gramEnd"/>
            <w:r w:rsidRPr="00C8725A">
              <w:rPr>
                <w:sz w:val="20"/>
                <w:szCs w:val="20"/>
              </w:rPr>
              <w:t xml:space="preserve"> </w:t>
            </w:r>
          </w:p>
          <w:p w14:paraId="3C320697" w14:textId="734F2636" w:rsidR="006331E7" w:rsidRPr="00C8725A" w:rsidRDefault="006331E7" w:rsidP="00A26E82">
            <w:pPr>
              <w:pStyle w:val="ListParagraph"/>
              <w:numPr>
                <w:ilvl w:val="0"/>
                <w:numId w:val="7"/>
              </w:numPr>
              <w:spacing w:after="120"/>
              <w:ind w:left="360"/>
              <w:rPr>
                <w:sz w:val="20"/>
                <w:szCs w:val="20"/>
              </w:rPr>
            </w:pPr>
            <w:r w:rsidRPr="00C8725A">
              <w:rPr>
                <w:sz w:val="20"/>
                <w:szCs w:val="20"/>
              </w:rPr>
              <w:t>and understanding the VET market.</w:t>
            </w:r>
          </w:p>
          <w:p w14:paraId="6633A625" w14:textId="77777777" w:rsidR="006331E7" w:rsidRPr="00C8725A" w:rsidRDefault="006331E7" w:rsidP="00250BB0">
            <w:pPr>
              <w:spacing w:after="120"/>
              <w:rPr>
                <w:rFonts w:cs="Arial"/>
              </w:rPr>
            </w:pPr>
            <w:r w:rsidRPr="00C8725A">
              <w:rPr>
                <w:rFonts w:cs="Arial"/>
              </w:rPr>
              <w:t xml:space="preserve">The NCVER is authorised to disclose information to the Australian Government Department of Education, </w:t>
            </w:r>
            <w:proofErr w:type="gramStart"/>
            <w:r w:rsidRPr="00C8725A">
              <w:rPr>
                <w:rFonts w:cs="Arial"/>
              </w:rPr>
              <w:t>Skills</w:t>
            </w:r>
            <w:proofErr w:type="gramEnd"/>
            <w:r w:rsidRPr="00C8725A">
              <w:rPr>
                <w:rFonts w:cs="Arial"/>
              </w:rPr>
              <w:t xml:space="preserve"> and Employment (DESE), Commonwealth authorities, State and Territory authorities (other than registered training organisations) that deal with matters relating to VET and VET regulators for the purposes of those bodies, including to enable:</w:t>
            </w:r>
          </w:p>
          <w:p w14:paraId="6679CABB" w14:textId="77777777" w:rsidR="006331E7" w:rsidRPr="00C8725A" w:rsidRDefault="006331E7" w:rsidP="006331E7">
            <w:pPr>
              <w:pStyle w:val="ListParagraph"/>
              <w:widowControl/>
              <w:numPr>
                <w:ilvl w:val="0"/>
                <w:numId w:val="6"/>
              </w:numPr>
              <w:spacing w:after="240"/>
              <w:jc w:val="left"/>
              <w:rPr>
                <w:sz w:val="20"/>
                <w:szCs w:val="20"/>
              </w:rPr>
            </w:pPr>
            <w:r w:rsidRPr="00C8725A">
              <w:rPr>
                <w:sz w:val="20"/>
                <w:szCs w:val="20"/>
              </w:rPr>
              <w:t xml:space="preserve">administration of VET, including program administration, regulation, </w:t>
            </w:r>
            <w:proofErr w:type="gramStart"/>
            <w:r w:rsidRPr="00C8725A">
              <w:rPr>
                <w:sz w:val="20"/>
                <w:szCs w:val="20"/>
              </w:rPr>
              <w:t>monitoring</w:t>
            </w:r>
            <w:proofErr w:type="gramEnd"/>
            <w:r w:rsidRPr="00C8725A">
              <w:rPr>
                <w:sz w:val="20"/>
                <w:szCs w:val="20"/>
              </w:rPr>
              <w:t xml:space="preserve"> and evaluation</w:t>
            </w:r>
          </w:p>
          <w:p w14:paraId="69635A59" w14:textId="77777777" w:rsidR="006331E7" w:rsidRPr="00C8725A" w:rsidRDefault="006331E7" w:rsidP="006331E7">
            <w:pPr>
              <w:pStyle w:val="ListParagraph"/>
              <w:widowControl/>
              <w:numPr>
                <w:ilvl w:val="0"/>
                <w:numId w:val="6"/>
              </w:numPr>
              <w:spacing w:after="240"/>
              <w:jc w:val="left"/>
              <w:rPr>
                <w:sz w:val="20"/>
                <w:szCs w:val="20"/>
              </w:rPr>
            </w:pPr>
            <w:r w:rsidRPr="00C8725A">
              <w:rPr>
                <w:sz w:val="20"/>
                <w:szCs w:val="20"/>
              </w:rPr>
              <w:t>facilitation of statistics and research relating to education, including surveys and data linkage</w:t>
            </w:r>
          </w:p>
          <w:p w14:paraId="238DF02F" w14:textId="77777777" w:rsidR="006331E7" w:rsidRDefault="006331E7" w:rsidP="00250BB0">
            <w:pPr>
              <w:pStyle w:val="ListParagraph"/>
              <w:widowControl/>
              <w:numPr>
                <w:ilvl w:val="0"/>
                <w:numId w:val="6"/>
              </w:numPr>
              <w:spacing w:after="120"/>
              <w:jc w:val="left"/>
              <w:rPr>
                <w:sz w:val="20"/>
                <w:szCs w:val="20"/>
              </w:rPr>
            </w:pPr>
            <w:r w:rsidRPr="00C8725A">
              <w:rPr>
                <w:sz w:val="20"/>
                <w:szCs w:val="20"/>
              </w:rPr>
              <w:t>understanding how the VET market operates, for policy, workforce planning and consumer information.</w:t>
            </w:r>
          </w:p>
          <w:p w14:paraId="5B95C05D" w14:textId="77777777" w:rsidR="007770F3" w:rsidRPr="00C8725A" w:rsidRDefault="007770F3" w:rsidP="007770F3">
            <w:pPr>
              <w:pStyle w:val="ListParagraph"/>
              <w:widowControl/>
              <w:spacing w:after="120"/>
              <w:ind w:left="360"/>
              <w:jc w:val="left"/>
              <w:rPr>
                <w:sz w:val="20"/>
                <w:szCs w:val="20"/>
              </w:rPr>
            </w:pPr>
          </w:p>
          <w:p w14:paraId="17440B7A" w14:textId="77777777" w:rsidR="006331E7" w:rsidRPr="00C8725A" w:rsidRDefault="006331E7" w:rsidP="00250BB0">
            <w:pPr>
              <w:spacing w:after="120"/>
              <w:rPr>
                <w:rFonts w:cs="Arial"/>
              </w:rPr>
            </w:pPr>
            <w:r w:rsidRPr="00C8725A">
              <w:rPr>
                <w:rFonts w:cs="Arial"/>
              </w:rPr>
              <w:t>The NCVER may also disclose personal information to persons engaged by NCVER to conduct research on NCVER’s behalf.</w:t>
            </w:r>
          </w:p>
          <w:p w14:paraId="2878F6FA" w14:textId="77777777" w:rsidR="006331E7" w:rsidRPr="00C8725A" w:rsidRDefault="006331E7" w:rsidP="00250BB0">
            <w:pPr>
              <w:spacing w:after="120"/>
              <w:rPr>
                <w:rFonts w:cs="Arial"/>
              </w:rPr>
            </w:pPr>
            <w:r w:rsidRPr="00C8725A">
              <w:rPr>
                <w:rFonts w:cs="Arial"/>
              </w:rPr>
              <w:t>The NCVER does not intend to disclose your personal information to any overseas recipients.</w:t>
            </w:r>
          </w:p>
          <w:p w14:paraId="43A79C60" w14:textId="77777777" w:rsidR="006331E7" w:rsidRPr="00C8725A" w:rsidRDefault="006331E7" w:rsidP="00250BB0">
            <w:pPr>
              <w:spacing w:after="120"/>
              <w:rPr>
                <w:rFonts w:cs="Arial"/>
              </w:rPr>
            </w:pPr>
            <w:r w:rsidRPr="00C8725A">
              <w:rPr>
                <w:rFonts w:cs="Arial"/>
              </w:rPr>
              <w:t xml:space="preserve">For more information about how the NCVER will handle your personal information please refer to the NCVER’s Privacy Policy at </w:t>
            </w:r>
            <w:hyperlink r:id="rId15" w:history="1">
              <w:r w:rsidRPr="00C8725A">
                <w:rPr>
                  <w:rStyle w:val="Hyperlink"/>
                  <w:rFonts w:cs="Arial"/>
                  <w:snapToGrid w:val="0"/>
                </w:rPr>
                <w:t>www.ncver.edu.au/privac</w:t>
              </w:r>
              <w:r w:rsidRPr="00C8725A">
                <w:rPr>
                  <w:rStyle w:val="Hyperlink"/>
                  <w:rFonts w:cs="Arial"/>
                  <w:snapToGrid w:val="0"/>
                </w:rPr>
                <w:t>y</w:t>
              </w:r>
            </w:hyperlink>
            <w:r w:rsidRPr="00C8725A">
              <w:rPr>
                <w:rFonts w:cs="Arial"/>
              </w:rPr>
              <w:t>.</w:t>
            </w:r>
          </w:p>
          <w:p w14:paraId="1026FAA0" w14:textId="77777777" w:rsidR="006331E7" w:rsidRDefault="006331E7" w:rsidP="00250BB0">
            <w:pPr>
              <w:spacing w:after="120"/>
              <w:rPr>
                <w:rFonts w:cs="Arial"/>
              </w:rPr>
            </w:pPr>
            <w:r w:rsidRPr="00C8725A">
              <w:rPr>
                <w:rFonts w:cs="Arial"/>
              </w:rPr>
              <w:t>If you would like to seek access to or correct your information, in the first instance, please contact your RTO using the contact details listed below.</w:t>
            </w:r>
          </w:p>
          <w:p w14:paraId="25C205AE" w14:textId="77777777" w:rsidR="007770F3" w:rsidRPr="00C8725A" w:rsidRDefault="007770F3" w:rsidP="00250BB0">
            <w:pPr>
              <w:spacing w:after="120"/>
              <w:rPr>
                <w:rFonts w:cs="Arial"/>
              </w:rPr>
            </w:pPr>
          </w:p>
          <w:p w14:paraId="4269873E" w14:textId="77777777" w:rsidR="006331E7" w:rsidRDefault="006331E7" w:rsidP="00250BB0">
            <w:pPr>
              <w:spacing w:after="120"/>
              <w:rPr>
                <w:rFonts w:cs="Arial"/>
              </w:rPr>
            </w:pPr>
            <w:r w:rsidRPr="00C8725A">
              <w:rPr>
                <w:rFonts w:cs="Arial"/>
              </w:rPr>
              <w:t xml:space="preserve">DESE is authorised by law, including the Privacy Act and the NVETR Act, to collect, use and disclose your personal information to fulfil specified functions and activities. For more information about how the DESE will handle your personal information, please refer to the DESE VET Privacy Notice at </w:t>
            </w:r>
            <w:hyperlink r:id="rId16" w:history="1">
              <w:r w:rsidRPr="00C8725A">
                <w:rPr>
                  <w:rStyle w:val="Hyperlink"/>
                  <w:rFonts w:cs="Arial"/>
                  <w:snapToGrid w:val="0"/>
                </w:rPr>
                <w:t>https://www.dese.gov.au/national-vet-data/vet-privacy-notice</w:t>
              </w:r>
            </w:hyperlink>
            <w:r w:rsidRPr="00C8725A">
              <w:rPr>
                <w:rFonts w:cs="Arial"/>
              </w:rPr>
              <w:t>.</w:t>
            </w:r>
          </w:p>
          <w:p w14:paraId="213F499D" w14:textId="77777777" w:rsidR="007770F3" w:rsidRPr="00C8725A" w:rsidRDefault="007770F3" w:rsidP="00250BB0">
            <w:pPr>
              <w:spacing w:after="120"/>
              <w:rPr>
                <w:rFonts w:cs="Arial"/>
              </w:rPr>
            </w:pPr>
          </w:p>
          <w:p w14:paraId="3EEB0097" w14:textId="13F7CEF3" w:rsidR="007770F3" w:rsidRPr="00C8725A" w:rsidRDefault="00874A2B" w:rsidP="00250BB0">
            <w:pPr>
              <w:rPr>
                <w:rFonts w:cs="Arial"/>
                <w:b/>
              </w:rPr>
            </w:pPr>
            <w:bookmarkStart w:id="4" w:name="_Toc56093847"/>
            <w:r w:rsidRPr="00C8725A">
              <w:rPr>
                <w:rFonts w:cs="Arial"/>
                <w:b/>
              </w:rPr>
              <w:t>Surveys</w:t>
            </w:r>
            <w:bookmarkEnd w:id="4"/>
          </w:p>
          <w:p w14:paraId="4E346054" w14:textId="77777777" w:rsidR="00874A2B" w:rsidRPr="00C8725A" w:rsidRDefault="00874A2B" w:rsidP="007770F3">
            <w:pPr>
              <w:spacing w:after="120"/>
              <w:rPr>
                <w:rFonts w:cs="Arial"/>
              </w:rPr>
            </w:pPr>
            <w:r w:rsidRPr="00C8725A">
              <w:rPr>
                <w:rFonts w:cs="Arial"/>
              </w:rPr>
              <w:t xml:space="preserve">You may receive a student survey which may be run by a government department or an NCVER employee, agent, third-party </w:t>
            </w:r>
            <w:proofErr w:type="gramStart"/>
            <w:r w:rsidRPr="00C8725A">
              <w:rPr>
                <w:rFonts w:cs="Arial"/>
              </w:rPr>
              <w:t>contractor</w:t>
            </w:r>
            <w:proofErr w:type="gramEnd"/>
            <w:r w:rsidRPr="00C8725A">
              <w:rPr>
                <w:rFonts w:cs="Arial"/>
              </w:rPr>
              <w:t xml:space="preserve"> or another authorised agency. Please note you may opt out of the survey at the time of being contacted.</w:t>
            </w:r>
          </w:p>
          <w:p w14:paraId="2D0C82AD" w14:textId="77777777" w:rsidR="00AE0749" w:rsidRDefault="00AE0749" w:rsidP="00250BB0">
            <w:pPr>
              <w:rPr>
                <w:rFonts w:cs="Arial"/>
                <w:b/>
              </w:rPr>
            </w:pPr>
            <w:bookmarkStart w:id="5" w:name="_Toc56093848"/>
          </w:p>
          <w:bookmarkEnd w:id="5"/>
          <w:p w14:paraId="57E2D097" w14:textId="438F674F" w:rsidR="00AE0749" w:rsidRPr="00C8725A" w:rsidRDefault="00AE0749" w:rsidP="00AE0749">
            <w:pPr>
              <w:widowControl/>
              <w:spacing w:after="120"/>
              <w:jc w:val="left"/>
              <w:rPr>
                <w:b/>
                <w:bCs/>
              </w:rPr>
            </w:pPr>
            <w:r w:rsidRPr="00C8725A">
              <w:rPr>
                <w:b/>
                <w:bCs/>
              </w:rPr>
              <w:t>Student Data</w:t>
            </w:r>
          </w:p>
          <w:p w14:paraId="63FF2FF7" w14:textId="77777777" w:rsidR="00AE0749" w:rsidRPr="00C8725A" w:rsidRDefault="00AE0749" w:rsidP="00AE0749">
            <w:pPr>
              <w:widowControl/>
              <w:spacing w:after="120"/>
              <w:jc w:val="left"/>
            </w:pPr>
            <w:r w:rsidRPr="00C8725A">
              <w:t xml:space="preserve">Under the Standards for RTOs 2015, we are required to capture student data at the time of enrolment. It is the student’s responsibility to ensure they provide accurate information </w:t>
            </w:r>
            <w:proofErr w:type="gramStart"/>
            <w:r w:rsidRPr="00C8725A">
              <w:t>in regard to</w:t>
            </w:r>
            <w:proofErr w:type="gramEnd"/>
            <w:r w:rsidRPr="00C8725A">
              <w:t xml:space="preserve"> themselves and their enrolment. It is the student’s responsibility to ensure they inform us of any change of personal details in writing within seven days of the change occurring. </w:t>
            </w:r>
          </w:p>
          <w:p w14:paraId="4FE00FBD" w14:textId="77777777" w:rsidR="00AE0749" w:rsidRPr="00AE0749" w:rsidRDefault="00AE0749" w:rsidP="00AE0749">
            <w:pPr>
              <w:widowControl/>
              <w:spacing w:after="120"/>
              <w:jc w:val="left"/>
              <w:rPr>
                <w:sz w:val="17"/>
                <w:szCs w:val="17"/>
              </w:rPr>
            </w:pPr>
          </w:p>
          <w:p w14:paraId="61C8ACE9" w14:textId="77777777" w:rsidR="00AE0749" w:rsidRPr="007770F3" w:rsidRDefault="00AE0749" w:rsidP="00AE0749">
            <w:pPr>
              <w:widowControl/>
              <w:spacing w:after="120"/>
              <w:jc w:val="left"/>
            </w:pPr>
            <w:r w:rsidRPr="007770F3">
              <w:t xml:space="preserve">This data is known as AVETMISS data – Australian Vocational Education and Training Management Information Statistical Standard. We must gather information regarding the following data: who the student is, where they study and what they study. </w:t>
            </w:r>
          </w:p>
          <w:p w14:paraId="55D752CD" w14:textId="77777777" w:rsidR="00AE0749" w:rsidRPr="007770F3" w:rsidRDefault="00AE0749" w:rsidP="00AE0749">
            <w:pPr>
              <w:widowControl/>
              <w:spacing w:after="120"/>
              <w:jc w:val="left"/>
            </w:pPr>
            <w:r w:rsidRPr="007770F3">
              <w:t>Please Note: Enrolment into a course will not be confirmed unless the required student data has been collected and confirmed.</w:t>
            </w:r>
          </w:p>
          <w:p w14:paraId="40906D65" w14:textId="77777777" w:rsidR="00AE0749" w:rsidRPr="007770F3" w:rsidRDefault="00AE0749" w:rsidP="00AE0749">
            <w:pPr>
              <w:widowControl/>
              <w:spacing w:after="120"/>
              <w:jc w:val="left"/>
            </w:pPr>
          </w:p>
          <w:p w14:paraId="7FC19D3F" w14:textId="77777777" w:rsidR="00AE0749" w:rsidRPr="007770F3" w:rsidRDefault="00AE0749" w:rsidP="00AE0749">
            <w:pPr>
              <w:widowControl/>
              <w:spacing w:after="120"/>
              <w:jc w:val="left"/>
              <w:rPr>
                <w:b/>
                <w:bCs/>
              </w:rPr>
            </w:pPr>
            <w:r w:rsidRPr="007770F3">
              <w:rPr>
                <w:b/>
                <w:bCs/>
              </w:rPr>
              <w:t>Records Management</w:t>
            </w:r>
          </w:p>
          <w:p w14:paraId="2704F778" w14:textId="77777777" w:rsidR="00AE0749" w:rsidRPr="007770F3" w:rsidRDefault="00AE0749" w:rsidP="00AE0749">
            <w:pPr>
              <w:widowControl/>
              <w:spacing w:after="120"/>
              <w:jc w:val="left"/>
            </w:pPr>
            <w:r w:rsidRPr="007770F3">
              <w:t xml:space="preserve">All course paperwork is scanned and </w:t>
            </w:r>
            <w:proofErr w:type="gramStart"/>
            <w:r w:rsidRPr="007770F3">
              <w:t>entered into</w:t>
            </w:r>
            <w:proofErr w:type="gramEnd"/>
            <w:r w:rsidRPr="007770F3">
              <w:t xml:space="preserve"> our Student Management System database. Files are stored for the legislated </w:t>
            </w:r>
            <w:proofErr w:type="gramStart"/>
            <w:r w:rsidRPr="007770F3">
              <w:t>period of time</w:t>
            </w:r>
            <w:proofErr w:type="gramEnd"/>
            <w:r w:rsidRPr="007770F3">
              <w:t xml:space="preserve"> and electronic files are backed up regularly and are stored on a protected server. </w:t>
            </w:r>
          </w:p>
          <w:p w14:paraId="1E862BA1" w14:textId="77777777" w:rsidR="00AE0749" w:rsidRPr="007770F3" w:rsidRDefault="00AE0749" w:rsidP="00AE0749">
            <w:pPr>
              <w:widowControl/>
              <w:spacing w:after="120"/>
              <w:jc w:val="left"/>
            </w:pPr>
            <w:r w:rsidRPr="007770F3">
              <w:t>Information concerning contact details, financial status, academic status, attendance status, registration details, identification details, evaluations, feedback, and surveys are all confidential.</w:t>
            </w:r>
          </w:p>
          <w:p w14:paraId="1C447F7B" w14:textId="77777777" w:rsidR="00AE0749" w:rsidRPr="007770F3" w:rsidRDefault="00AE0749" w:rsidP="00AE0749">
            <w:pPr>
              <w:widowControl/>
              <w:spacing w:after="120"/>
              <w:jc w:val="left"/>
            </w:pPr>
          </w:p>
          <w:p w14:paraId="0ADB49CF" w14:textId="77777777" w:rsidR="00AE0749" w:rsidRPr="007770F3" w:rsidRDefault="00AE0749" w:rsidP="00AE0749">
            <w:pPr>
              <w:widowControl/>
              <w:spacing w:after="120"/>
              <w:jc w:val="left"/>
              <w:rPr>
                <w:b/>
                <w:bCs/>
              </w:rPr>
            </w:pPr>
            <w:r w:rsidRPr="007770F3">
              <w:rPr>
                <w:b/>
                <w:bCs/>
              </w:rPr>
              <w:t>Accessing your Records</w:t>
            </w:r>
          </w:p>
          <w:p w14:paraId="59B1C449" w14:textId="7325B06B" w:rsidR="00AE0749" w:rsidRDefault="00AE0749" w:rsidP="00AE0749">
            <w:pPr>
              <w:widowControl/>
              <w:spacing w:after="120"/>
              <w:jc w:val="left"/>
            </w:pPr>
            <w:r w:rsidRPr="007770F3">
              <w:t xml:space="preserve">Students have access to personal records upon written request to admin@ails.edu.au. A Request for access to Student Records Form is available for this purpose, or to allow access to records by a third party. </w:t>
            </w:r>
          </w:p>
          <w:p w14:paraId="76E7AA3B" w14:textId="77777777" w:rsidR="00DE3251" w:rsidRDefault="00DE3251" w:rsidP="00AE0749">
            <w:pPr>
              <w:widowControl/>
              <w:spacing w:after="120"/>
              <w:jc w:val="left"/>
            </w:pPr>
          </w:p>
          <w:p w14:paraId="62BF6D0C" w14:textId="223218A1" w:rsidR="00AE0749" w:rsidRPr="007770F3" w:rsidRDefault="00AE0749" w:rsidP="00AE0749">
            <w:pPr>
              <w:widowControl/>
              <w:spacing w:after="120"/>
              <w:jc w:val="left"/>
            </w:pPr>
            <w:r w:rsidRPr="007770F3">
              <w:t xml:space="preserve">In all cases AILS will require proof of identity to protect the privacy of all client information. Student assessment records are only retained by AILS for the legislated minimum timeframe of 6 months as per the ASQA General Direction on Retention requirements for completed student assessments. </w:t>
            </w:r>
          </w:p>
          <w:p w14:paraId="4CC1A2D3" w14:textId="77777777" w:rsidR="00AE0749" w:rsidRPr="007770F3" w:rsidRDefault="00AE0749" w:rsidP="00AE0749">
            <w:pPr>
              <w:widowControl/>
              <w:spacing w:after="120"/>
              <w:jc w:val="left"/>
            </w:pPr>
            <w:r w:rsidRPr="007770F3">
              <w:t>Students are obligated to keep AILS informed of their current contact details and to inform us immediately of any change in these details. Students should be advised that if they do not receive any correspondence due to incorrect contact details, they are fully responsible.</w:t>
            </w:r>
          </w:p>
          <w:p w14:paraId="6BC00334" w14:textId="77777777" w:rsidR="007770F3" w:rsidRPr="007770F3" w:rsidRDefault="007770F3" w:rsidP="007770F3">
            <w:pPr>
              <w:widowControl/>
              <w:spacing w:after="120"/>
              <w:jc w:val="left"/>
            </w:pPr>
          </w:p>
          <w:p w14:paraId="5AC5D1DC" w14:textId="77777777" w:rsidR="007770F3" w:rsidRPr="007770F3" w:rsidRDefault="007770F3" w:rsidP="007770F3">
            <w:pPr>
              <w:widowControl/>
              <w:spacing w:after="120"/>
              <w:jc w:val="left"/>
              <w:rPr>
                <w:b/>
              </w:rPr>
            </w:pPr>
            <w:r w:rsidRPr="007770F3">
              <w:rPr>
                <w:b/>
              </w:rPr>
              <w:t>Contact information</w:t>
            </w:r>
          </w:p>
          <w:p w14:paraId="3632D2F5" w14:textId="4047E35E" w:rsidR="007770F3" w:rsidRPr="007770F3" w:rsidRDefault="007770F3" w:rsidP="007770F3">
            <w:pPr>
              <w:widowControl/>
              <w:spacing w:after="120"/>
              <w:jc w:val="left"/>
            </w:pPr>
            <w:r w:rsidRPr="007770F3">
              <w:t>At any time, you may contact Australian Institute of Leadership and Safety (AILS to:</w:t>
            </w:r>
          </w:p>
          <w:p w14:paraId="56D3BFB8" w14:textId="77777777" w:rsidR="007770F3" w:rsidRPr="007770F3" w:rsidRDefault="007770F3" w:rsidP="007770F3">
            <w:pPr>
              <w:widowControl/>
              <w:spacing w:after="120"/>
              <w:ind w:left="720"/>
              <w:jc w:val="left"/>
            </w:pPr>
            <w:r w:rsidRPr="007770F3">
              <w:t>•</w:t>
            </w:r>
            <w:r w:rsidRPr="007770F3">
              <w:tab/>
              <w:t>request access to your personal information</w:t>
            </w:r>
          </w:p>
          <w:p w14:paraId="146ED0F6" w14:textId="77777777" w:rsidR="007770F3" w:rsidRPr="007770F3" w:rsidRDefault="007770F3" w:rsidP="007770F3">
            <w:pPr>
              <w:widowControl/>
              <w:spacing w:after="120"/>
              <w:ind w:left="720"/>
              <w:jc w:val="left"/>
            </w:pPr>
            <w:r w:rsidRPr="007770F3">
              <w:t>•</w:t>
            </w:r>
            <w:r w:rsidRPr="007770F3">
              <w:tab/>
              <w:t>correct your personal information</w:t>
            </w:r>
          </w:p>
          <w:p w14:paraId="7A531C0B" w14:textId="77777777" w:rsidR="007770F3" w:rsidRPr="007770F3" w:rsidRDefault="007770F3" w:rsidP="007770F3">
            <w:pPr>
              <w:widowControl/>
              <w:spacing w:after="120"/>
              <w:ind w:left="720"/>
              <w:jc w:val="left"/>
            </w:pPr>
            <w:r w:rsidRPr="007770F3">
              <w:t>•</w:t>
            </w:r>
            <w:r w:rsidRPr="007770F3">
              <w:tab/>
              <w:t>make a complaint about how your personal information has been handled</w:t>
            </w:r>
          </w:p>
          <w:p w14:paraId="6167D86A" w14:textId="77777777" w:rsidR="007770F3" w:rsidRPr="007770F3" w:rsidRDefault="007770F3" w:rsidP="007770F3">
            <w:pPr>
              <w:widowControl/>
              <w:spacing w:after="120"/>
              <w:ind w:left="720"/>
              <w:jc w:val="left"/>
            </w:pPr>
            <w:r w:rsidRPr="007770F3">
              <w:t>•</w:t>
            </w:r>
            <w:r w:rsidRPr="007770F3">
              <w:tab/>
              <w:t>ask a question about this Privacy Notice</w:t>
            </w:r>
          </w:p>
          <w:p w14:paraId="381CB898" w14:textId="77777777" w:rsidR="007770F3" w:rsidRPr="007770F3" w:rsidRDefault="007770F3" w:rsidP="007770F3">
            <w:pPr>
              <w:widowControl/>
              <w:spacing w:after="120"/>
              <w:ind w:left="720"/>
              <w:jc w:val="left"/>
            </w:pPr>
          </w:p>
          <w:p w14:paraId="7FE54A31" w14:textId="77777777" w:rsidR="00D70BF6" w:rsidRDefault="00874A2B" w:rsidP="006A2C7D">
            <w:pPr>
              <w:rPr>
                <w:rFonts w:cs="Arial"/>
              </w:rPr>
            </w:pPr>
            <w:r w:rsidRPr="007770F3">
              <w:rPr>
                <w:rFonts w:cs="Arial"/>
              </w:rPr>
              <w:t>For information about how Australian Institute of Leadership and safety</w:t>
            </w:r>
            <w:r w:rsidR="00FC717A" w:rsidRPr="007770F3">
              <w:rPr>
                <w:rFonts w:cs="Arial"/>
              </w:rPr>
              <w:t xml:space="preserve"> (AILS)</w:t>
            </w:r>
            <w:r w:rsidRPr="007770F3">
              <w:rPr>
                <w:rFonts w:cs="Arial"/>
              </w:rPr>
              <w:t xml:space="preserve">, RTO </w:t>
            </w:r>
            <w:r w:rsidRPr="007770F3">
              <w:rPr>
                <w:rFonts w:cs="Arial"/>
                <w:b/>
                <w:bCs/>
              </w:rPr>
              <w:t>45354,</w:t>
            </w:r>
            <w:r w:rsidRPr="007770F3">
              <w:rPr>
                <w:rFonts w:cs="Arial"/>
              </w:rPr>
              <w:t xml:space="preserve"> uses and discloses your personal information generally, including how you can make a complaint about a breach of privacy, please refer to Australian Institute of Leadership and safety privacy policy which can be found within the Student Handbook and on the website at </w:t>
            </w:r>
            <w:r w:rsidRPr="007770F3">
              <w:rPr>
                <w:rStyle w:val="Heading4Char"/>
                <w:i w:val="0"/>
                <w:iCs w:val="0"/>
              </w:rPr>
              <w:t>www.ails.edu.au</w:t>
            </w:r>
            <w:r w:rsidRPr="007770F3">
              <w:rPr>
                <w:rStyle w:val="Heading4Char"/>
              </w:rPr>
              <w:t>.</w:t>
            </w:r>
            <w:r w:rsidRPr="007770F3">
              <w:rPr>
                <w:rFonts w:cs="Arial"/>
              </w:rPr>
              <w:t xml:space="preserve">  </w:t>
            </w:r>
            <w:r w:rsidR="00FC717A" w:rsidRPr="007770F3">
              <w:rPr>
                <w:rFonts w:cs="Arial"/>
              </w:rPr>
              <w:t>AILS</w:t>
            </w:r>
            <w:r w:rsidRPr="007770F3">
              <w:rPr>
                <w:rFonts w:cs="Arial"/>
              </w:rPr>
              <w:t xml:space="preserve"> retains a record of personal information about all individuals with whom we undertake any form of business activity</w:t>
            </w:r>
            <w:r w:rsidR="00FC717A" w:rsidRPr="007770F3">
              <w:rPr>
                <w:rFonts w:cs="Arial"/>
              </w:rPr>
              <w:t xml:space="preserve"> and </w:t>
            </w:r>
            <w:r w:rsidRPr="007770F3">
              <w:rPr>
                <w:rFonts w:cs="Arial"/>
              </w:rPr>
              <w:t>must collect, hold, use and disclose information from our clients and stakeholders for a range of purposes.</w:t>
            </w:r>
          </w:p>
          <w:p w14:paraId="5F694743" w14:textId="77777777" w:rsidR="007770F3" w:rsidRDefault="007770F3" w:rsidP="006A2C7D">
            <w:pPr>
              <w:rPr>
                <w:rFonts w:cs="Arial"/>
              </w:rPr>
            </w:pPr>
          </w:p>
          <w:p w14:paraId="05C8A32C" w14:textId="72F7F7E8" w:rsidR="007770F3" w:rsidRPr="006A2C7D" w:rsidRDefault="007770F3" w:rsidP="006A2C7D">
            <w:pPr>
              <w:rPr>
                <w:rFonts w:cs="Arial"/>
                <w:sz w:val="17"/>
                <w:szCs w:val="17"/>
                <w:lang w:eastAsia="en-AU"/>
              </w:rPr>
            </w:pPr>
          </w:p>
        </w:tc>
      </w:tr>
    </w:tbl>
    <w:p w14:paraId="7577272A" w14:textId="77777777" w:rsidR="00D70BF6" w:rsidRPr="00323AFA" w:rsidRDefault="00D70BF6" w:rsidP="00A26E82">
      <w:pPr>
        <w:tabs>
          <w:tab w:val="left" w:pos="3718"/>
        </w:tabs>
        <w:jc w:val="left"/>
        <w:rPr>
          <w:b/>
          <w:sz w:val="18"/>
          <w:szCs w:val="18"/>
        </w:rPr>
      </w:pPr>
    </w:p>
    <w:sectPr w:rsidR="00D70BF6" w:rsidRPr="00323AFA" w:rsidSect="00DF74F2">
      <w:headerReference w:type="default" r:id="rId17"/>
      <w:pgSz w:w="11906" w:h="16838"/>
      <w:pgMar w:top="510" w:right="1440" w:bottom="510" w:left="1440" w:header="34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A3ACBE" w14:textId="77777777" w:rsidR="0029613C" w:rsidRDefault="0029613C" w:rsidP="00DF74F2">
      <w:r>
        <w:separator/>
      </w:r>
    </w:p>
  </w:endnote>
  <w:endnote w:type="continuationSeparator" w:id="0">
    <w:p w14:paraId="26BB2762" w14:textId="77777777" w:rsidR="0029613C" w:rsidRDefault="0029613C" w:rsidP="00DF7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6B9BB2" w14:textId="77777777" w:rsidR="0029613C" w:rsidRDefault="0029613C" w:rsidP="00DF74F2">
      <w:r>
        <w:separator/>
      </w:r>
    </w:p>
  </w:footnote>
  <w:footnote w:type="continuationSeparator" w:id="0">
    <w:p w14:paraId="44D24A70" w14:textId="77777777" w:rsidR="0029613C" w:rsidRDefault="0029613C" w:rsidP="00DF74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CC467" w14:textId="35FE1F64" w:rsidR="00DF74F2" w:rsidRPr="00DF74F2" w:rsidRDefault="00DF74F2" w:rsidP="00DF74F2">
    <w:pPr>
      <w:pStyle w:val="Header"/>
      <w:jc w:val="center"/>
      <w:rPr>
        <w:b/>
        <w:bCs/>
      </w:rPr>
    </w:pPr>
    <w:r>
      <w:t xml:space="preserve">Australian Institute of Leadership and safety (AILS)-RTO # </w:t>
    </w:r>
    <w:r w:rsidRPr="00DF74F2">
      <w:rPr>
        <w:b/>
        <w:bCs/>
      </w:rPr>
      <w:t>45354</w:t>
    </w:r>
  </w:p>
  <w:p w14:paraId="697C5DB6" w14:textId="77777777" w:rsidR="00DF74F2" w:rsidRDefault="00DF74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72C69F5E"/>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04EE4FF7"/>
    <w:multiLevelType w:val="hybridMultilevel"/>
    <w:tmpl w:val="FCEEB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803168F"/>
    <w:multiLevelType w:val="hybridMultilevel"/>
    <w:tmpl w:val="6E5E9E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8593B3D"/>
    <w:multiLevelType w:val="multilevel"/>
    <w:tmpl w:val="B09E12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6B29E2"/>
    <w:multiLevelType w:val="multilevel"/>
    <w:tmpl w:val="118ED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A8715A"/>
    <w:multiLevelType w:val="multilevel"/>
    <w:tmpl w:val="35EAA79E"/>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3A1C10EA"/>
    <w:multiLevelType w:val="hybridMultilevel"/>
    <w:tmpl w:val="0D26BDEC"/>
    <w:lvl w:ilvl="0" w:tplc="0C090001">
      <w:start w:val="1"/>
      <w:numFmt w:val="bullet"/>
      <w:lvlText w:val=""/>
      <w:lvlJc w:val="left"/>
      <w:pPr>
        <w:ind w:left="930" w:hanging="360"/>
      </w:pPr>
      <w:rPr>
        <w:rFonts w:ascii="Symbol" w:hAnsi="Symbol" w:hint="default"/>
      </w:rPr>
    </w:lvl>
    <w:lvl w:ilvl="1" w:tplc="0C090003" w:tentative="1">
      <w:start w:val="1"/>
      <w:numFmt w:val="bullet"/>
      <w:lvlText w:val="o"/>
      <w:lvlJc w:val="left"/>
      <w:pPr>
        <w:ind w:left="1650" w:hanging="360"/>
      </w:pPr>
      <w:rPr>
        <w:rFonts w:ascii="Courier New" w:hAnsi="Courier New" w:cs="Courier New" w:hint="default"/>
      </w:rPr>
    </w:lvl>
    <w:lvl w:ilvl="2" w:tplc="0C090005" w:tentative="1">
      <w:start w:val="1"/>
      <w:numFmt w:val="bullet"/>
      <w:lvlText w:val=""/>
      <w:lvlJc w:val="left"/>
      <w:pPr>
        <w:ind w:left="2370" w:hanging="360"/>
      </w:pPr>
      <w:rPr>
        <w:rFonts w:ascii="Wingdings" w:hAnsi="Wingdings" w:hint="default"/>
      </w:rPr>
    </w:lvl>
    <w:lvl w:ilvl="3" w:tplc="0C090001" w:tentative="1">
      <w:start w:val="1"/>
      <w:numFmt w:val="bullet"/>
      <w:lvlText w:val=""/>
      <w:lvlJc w:val="left"/>
      <w:pPr>
        <w:ind w:left="3090" w:hanging="360"/>
      </w:pPr>
      <w:rPr>
        <w:rFonts w:ascii="Symbol" w:hAnsi="Symbol" w:hint="default"/>
      </w:rPr>
    </w:lvl>
    <w:lvl w:ilvl="4" w:tplc="0C090003" w:tentative="1">
      <w:start w:val="1"/>
      <w:numFmt w:val="bullet"/>
      <w:lvlText w:val="o"/>
      <w:lvlJc w:val="left"/>
      <w:pPr>
        <w:ind w:left="3810" w:hanging="360"/>
      </w:pPr>
      <w:rPr>
        <w:rFonts w:ascii="Courier New" w:hAnsi="Courier New" w:cs="Courier New" w:hint="default"/>
      </w:rPr>
    </w:lvl>
    <w:lvl w:ilvl="5" w:tplc="0C090005" w:tentative="1">
      <w:start w:val="1"/>
      <w:numFmt w:val="bullet"/>
      <w:lvlText w:val=""/>
      <w:lvlJc w:val="left"/>
      <w:pPr>
        <w:ind w:left="4530" w:hanging="360"/>
      </w:pPr>
      <w:rPr>
        <w:rFonts w:ascii="Wingdings" w:hAnsi="Wingdings" w:hint="default"/>
      </w:rPr>
    </w:lvl>
    <w:lvl w:ilvl="6" w:tplc="0C090001" w:tentative="1">
      <w:start w:val="1"/>
      <w:numFmt w:val="bullet"/>
      <w:lvlText w:val=""/>
      <w:lvlJc w:val="left"/>
      <w:pPr>
        <w:ind w:left="5250" w:hanging="360"/>
      </w:pPr>
      <w:rPr>
        <w:rFonts w:ascii="Symbol" w:hAnsi="Symbol" w:hint="default"/>
      </w:rPr>
    </w:lvl>
    <w:lvl w:ilvl="7" w:tplc="0C090003" w:tentative="1">
      <w:start w:val="1"/>
      <w:numFmt w:val="bullet"/>
      <w:lvlText w:val="o"/>
      <w:lvlJc w:val="left"/>
      <w:pPr>
        <w:ind w:left="5970" w:hanging="360"/>
      </w:pPr>
      <w:rPr>
        <w:rFonts w:ascii="Courier New" w:hAnsi="Courier New" w:cs="Courier New" w:hint="default"/>
      </w:rPr>
    </w:lvl>
    <w:lvl w:ilvl="8" w:tplc="0C090005" w:tentative="1">
      <w:start w:val="1"/>
      <w:numFmt w:val="bullet"/>
      <w:lvlText w:val=""/>
      <w:lvlJc w:val="left"/>
      <w:pPr>
        <w:ind w:left="6690" w:hanging="360"/>
      </w:pPr>
      <w:rPr>
        <w:rFonts w:ascii="Wingdings" w:hAnsi="Wingdings" w:hint="default"/>
      </w:rPr>
    </w:lvl>
  </w:abstractNum>
  <w:abstractNum w:abstractNumId="7" w15:restartNumberingAfterBreak="0">
    <w:nsid w:val="48A40F94"/>
    <w:multiLevelType w:val="hybridMultilevel"/>
    <w:tmpl w:val="9934DEA2"/>
    <w:lvl w:ilvl="0" w:tplc="0C090001">
      <w:start w:val="1"/>
      <w:numFmt w:val="bullet"/>
      <w:lvlText w:val=""/>
      <w:lvlJc w:val="left"/>
      <w:pPr>
        <w:ind w:left="1290" w:hanging="360"/>
      </w:pPr>
      <w:rPr>
        <w:rFonts w:ascii="Symbol" w:hAnsi="Symbol" w:hint="default"/>
      </w:rPr>
    </w:lvl>
    <w:lvl w:ilvl="1" w:tplc="0C090003" w:tentative="1">
      <w:start w:val="1"/>
      <w:numFmt w:val="bullet"/>
      <w:lvlText w:val="o"/>
      <w:lvlJc w:val="left"/>
      <w:pPr>
        <w:ind w:left="2010" w:hanging="360"/>
      </w:pPr>
      <w:rPr>
        <w:rFonts w:ascii="Courier New" w:hAnsi="Courier New" w:cs="Courier New" w:hint="default"/>
      </w:rPr>
    </w:lvl>
    <w:lvl w:ilvl="2" w:tplc="0C090005" w:tentative="1">
      <w:start w:val="1"/>
      <w:numFmt w:val="bullet"/>
      <w:lvlText w:val=""/>
      <w:lvlJc w:val="left"/>
      <w:pPr>
        <w:ind w:left="2730" w:hanging="360"/>
      </w:pPr>
      <w:rPr>
        <w:rFonts w:ascii="Wingdings" w:hAnsi="Wingdings" w:hint="default"/>
      </w:rPr>
    </w:lvl>
    <w:lvl w:ilvl="3" w:tplc="0C090001" w:tentative="1">
      <w:start w:val="1"/>
      <w:numFmt w:val="bullet"/>
      <w:lvlText w:val=""/>
      <w:lvlJc w:val="left"/>
      <w:pPr>
        <w:ind w:left="3450" w:hanging="360"/>
      </w:pPr>
      <w:rPr>
        <w:rFonts w:ascii="Symbol" w:hAnsi="Symbol" w:hint="default"/>
      </w:rPr>
    </w:lvl>
    <w:lvl w:ilvl="4" w:tplc="0C090003" w:tentative="1">
      <w:start w:val="1"/>
      <w:numFmt w:val="bullet"/>
      <w:lvlText w:val="o"/>
      <w:lvlJc w:val="left"/>
      <w:pPr>
        <w:ind w:left="4170" w:hanging="360"/>
      </w:pPr>
      <w:rPr>
        <w:rFonts w:ascii="Courier New" w:hAnsi="Courier New" w:cs="Courier New" w:hint="default"/>
      </w:rPr>
    </w:lvl>
    <w:lvl w:ilvl="5" w:tplc="0C090005" w:tentative="1">
      <w:start w:val="1"/>
      <w:numFmt w:val="bullet"/>
      <w:lvlText w:val=""/>
      <w:lvlJc w:val="left"/>
      <w:pPr>
        <w:ind w:left="4890" w:hanging="360"/>
      </w:pPr>
      <w:rPr>
        <w:rFonts w:ascii="Wingdings" w:hAnsi="Wingdings" w:hint="default"/>
      </w:rPr>
    </w:lvl>
    <w:lvl w:ilvl="6" w:tplc="0C090001" w:tentative="1">
      <w:start w:val="1"/>
      <w:numFmt w:val="bullet"/>
      <w:lvlText w:val=""/>
      <w:lvlJc w:val="left"/>
      <w:pPr>
        <w:ind w:left="5610" w:hanging="360"/>
      </w:pPr>
      <w:rPr>
        <w:rFonts w:ascii="Symbol" w:hAnsi="Symbol" w:hint="default"/>
      </w:rPr>
    </w:lvl>
    <w:lvl w:ilvl="7" w:tplc="0C090003" w:tentative="1">
      <w:start w:val="1"/>
      <w:numFmt w:val="bullet"/>
      <w:lvlText w:val="o"/>
      <w:lvlJc w:val="left"/>
      <w:pPr>
        <w:ind w:left="6330" w:hanging="360"/>
      </w:pPr>
      <w:rPr>
        <w:rFonts w:ascii="Courier New" w:hAnsi="Courier New" w:cs="Courier New" w:hint="default"/>
      </w:rPr>
    </w:lvl>
    <w:lvl w:ilvl="8" w:tplc="0C090005" w:tentative="1">
      <w:start w:val="1"/>
      <w:numFmt w:val="bullet"/>
      <w:lvlText w:val=""/>
      <w:lvlJc w:val="left"/>
      <w:pPr>
        <w:ind w:left="7050" w:hanging="360"/>
      </w:pPr>
      <w:rPr>
        <w:rFonts w:ascii="Wingdings" w:hAnsi="Wingdings" w:hint="default"/>
      </w:rPr>
    </w:lvl>
  </w:abstractNum>
  <w:abstractNum w:abstractNumId="8" w15:restartNumberingAfterBreak="0">
    <w:nsid w:val="4BF40CAD"/>
    <w:multiLevelType w:val="hybridMultilevel"/>
    <w:tmpl w:val="DE560BAC"/>
    <w:lvl w:ilvl="0" w:tplc="0C090001">
      <w:start w:val="1"/>
      <w:numFmt w:val="bullet"/>
      <w:lvlText w:val=""/>
      <w:lvlJc w:val="left"/>
      <w:pPr>
        <w:ind w:left="93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65720595"/>
    <w:multiLevelType w:val="hybridMultilevel"/>
    <w:tmpl w:val="A3569ED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1494906398">
    <w:abstractNumId w:val="5"/>
  </w:num>
  <w:num w:numId="2" w16cid:durableId="297536938">
    <w:abstractNumId w:val="3"/>
  </w:num>
  <w:num w:numId="3" w16cid:durableId="2111774862">
    <w:abstractNumId w:val="0"/>
  </w:num>
  <w:num w:numId="4" w16cid:durableId="1738627172">
    <w:abstractNumId w:val="8"/>
  </w:num>
  <w:num w:numId="5" w16cid:durableId="370349979">
    <w:abstractNumId w:val="6"/>
  </w:num>
  <w:num w:numId="6" w16cid:durableId="1541742646">
    <w:abstractNumId w:val="9"/>
  </w:num>
  <w:num w:numId="7" w16cid:durableId="949698735">
    <w:abstractNumId w:val="2"/>
  </w:num>
  <w:num w:numId="8" w16cid:durableId="806625676">
    <w:abstractNumId w:val="7"/>
  </w:num>
  <w:num w:numId="9" w16cid:durableId="1406300249">
    <w:abstractNumId w:val="1"/>
  </w:num>
  <w:num w:numId="10" w16cid:durableId="19693702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0BF6"/>
    <w:rsid w:val="00250BB0"/>
    <w:rsid w:val="0029613C"/>
    <w:rsid w:val="00323AFA"/>
    <w:rsid w:val="0038326A"/>
    <w:rsid w:val="004F357D"/>
    <w:rsid w:val="00506D5D"/>
    <w:rsid w:val="006331E7"/>
    <w:rsid w:val="006A2C7D"/>
    <w:rsid w:val="0076720D"/>
    <w:rsid w:val="007770F3"/>
    <w:rsid w:val="00874A2B"/>
    <w:rsid w:val="008F52AE"/>
    <w:rsid w:val="009425A0"/>
    <w:rsid w:val="00A26E82"/>
    <w:rsid w:val="00AE0749"/>
    <w:rsid w:val="00AE0943"/>
    <w:rsid w:val="00C8725A"/>
    <w:rsid w:val="00CD5F08"/>
    <w:rsid w:val="00D70BF6"/>
    <w:rsid w:val="00D90DCC"/>
    <w:rsid w:val="00DE3251"/>
    <w:rsid w:val="00DF74F2"/>
    <w:rsid w:val="00EF41D7"/>
    <w:rsid w:val="00F04F08"/>
    <w:rsid w:val="00FC717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21A309"/>
  <w15:chartTrackingRefBased/>
  <w15:docId w15:val="{85B7D1A0-A3F7-4E7D-AD73-6C9238679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0BF6"/>
    <w:pPr>
      <w:widowControl w:val="0"/>
      <w:spacing w:after="0" w:line="240" w:lineRule="auto"/>
      <w:jc w:val="both"/>
    </w:pPr>
    <w:rPr>
      <w:rFonts w:ascii="Arial" w:eastAsia="Times New Roman" w:hAnsi="Arial" w:cs="Times New Roman"/>
      <w:sz w:val="20"/>
      <w:szCs w:val="20"/>
    </w:rPr>
  </w:style>
  <w:style w:type="paragraph" w:styleId="Heading1">
    <w:name w:val="heading 1"/>
    <w:basedOn w:val="Normal"/>
    <w:next w:val="Normal"/>
    <w:link w:val="Heading1Char"/>
    <w:uiPriority w:val="9"/>
    <w:qFormat/>
    <w:rsid w:val="00FC717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qFormat/>
    <w:rsid w:val="00D70BF6"/>
    <w:pPr>
      <w:keepNext/>
      <w:widowControl/>
      <w:jc w:val="left"/>
      <w:outlineLvl w:val="3"/>
    </w:pPr>
    <w:rPr>
      <w:rFonts w:cs="Arial"/>
      <w:bCs/>
      <w:i/>
      <w:iCs/>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D70BF6"/>
    <w:rPr>
      <w:rFonts w:ascii="Arial" w:eastAsia="Times New Roman" w:hAnsi="Arial" w:cs="Arial"/>
      <w:bCs/>
      <w:i/>
      <w:iCs/>
      <w:sz w:val="20"/>
    </w:rPr>
  </w:style>
  <w:style w:type="paragraph" w:styleId="ListParagraph">
    <w:name w:val="List Paragraph"/>
    <w:basedOn w:val="Normal"/>
    <w:uiPriority w:val="34"/>
    <w:qFormat/>
    <w:rsid w:val="00D70BF6"/>
    <w:pPr>
      <w:ind w:left="720"/>
      <w:contextualSpacing/>
    </w:pPr>
    <w:rPr>
      <w:rFonts w:cs="Arial"/>
      <w:snapToGrid w:val="0"/>
      <w:sz w:val="24"/>
      <w:szCs w:val="24"/>
    </w:rPr>
  </w:style>
  <w:style w:type="table" w:styleId="TableGrid">
    <w:name w:val="Table Grid"/>
    <w:basedOn w:val="TableNormal"/>
    <w:uiPriority w:val="59"/>
    <w:rsid w:val="00D70B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70BF6"/>
    <w:rPr>
      <w:color w:val="0563C1" w:themeColor="hyperlink"/>
      <w:u w:val="single"/>
    </w:rPr>
  </w:style>
  <w:style w:type="paragraph" w:styleId="ListBullet2">
    <w:name w:val="List Bullet 2"/>
    <w:basedOn w:val="Normal"/>
    <w:uiPriority w:val="99"/>
    <w:semiHidden/>
    <w:unhideWhenUsed/>
    <w:rsid w:val="00D70BF6"/>
    <w:pPr>
      <w:widowControl/>
      <w:numPr>
        <w:numId w:val="3"/>
      </w:numPr>
      <w:spacing w:after="200" w:line="276" w:lineRule="auto"/>
      <w:contextualSpacing/>
      <w:jc w:val="left"/>
    </w:pPr>
    <w:rPr>
      <w:rFonts w:asciiTheme="minorHAnsi" w:eastAsiaTheme="minorHAnsi" w:hAnsiTheme="minorHAnsi" w:cstheme="minorBidi"/>
      <w:sz w:val="22"/>
      <w:szCs w:val="22"/>
    </w:rPr>
  </w:style>
  <w:style w:type="paragraph" w:customStyle="1" w:styleId="ListBullet1">
    <w:name w:val="List Bullet 1"/>
    <w:basedOn w:val="ListBullet2"/>
    <w:qFormat/>
    <w:rsid w:val="00D70BF6"/>
  </w:style>
  <w:style w:type="character" w:styleId="FollowedHyperlink">
    <w:name w:val="FollowedHyperlink"/>
    <w:basedOn w:val="DefaultParagraphFont"/>
    <w:uiPriority w:val="99"/>
    <w:semiHidden/>
    <w:unhideWhenUsed/>
    <w:rsid w:val="00D70BF6"/>
    <w:rPr>
      <w:color w:val="954F72" w:themeColor="followedHyperlink"/>
      <w:u w:val="single"/>
    </w:rPr>
  </w:style>
  <w:style w:type="character" w:customStyle="1" w:styleId="Heading1Char">
    <w:name w:val="Heading 1 Char"/>
    <w:basedOn w:val="DefaultParagraphFont"/>
    <w:link w:val="Heading1"/>
    <w:uiPriority w:val="9"/>
    <w:rsid w:val="00FC717A"/>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DF74F2"/>
    <w:pPr>
      <w:tabs>
        <w:tab w:val="center" w:pos="4513"/>
        <w:tab w:val="right" w:pos="9026"/>
      </w:tabs>
    </w:pPr>
  </w:style>
  <w:style w:type="character" w:customStyle="1" w:styleId="HeaderChar">
    <w:name w:val="Header Char"/>
    <w:basedOn w:val="DefaultParagraphFont"/>
    <w:link w:val="Header"/>
    <w:uiPriority w:val="99"/>
    <w:rsid w:val="00DF74F2"/>
    <w:rPr>
      <w:rFonts w:ascii="Arial" w:eastAsia="Times New Roman" w:hAnsi="Arial" w:cs="Times New Roman"/>
      <w:sz w:val="20"/>
      <w:szCs w:val="20"/>
    </w:rPr>
  </w:style>
  <w:style w:type="paragraph" w:styleId="Footer">
    <w:name w:val="footer"/>
    <w:basedOn w:val="Normal"/>
    <w:link w:val="FooterChar"/>
    <w:uiPriority w:val="99"/>
    <w:unhideWhenUsed/>
    <w:rsid w:val="00DF74F2"/>
    <w:pPr>
      <w:tabs>
        <w:tab w:val="center" w:pos="4513"/>
        <w:tab w:val="right" w:pos="9026"/>
      </w:tabs>
    </w:pPr>
  </w:style>
  <w:style w:type="character" w:customStyle="1" w:styleId="FooterChar">
    <w:name w:val="Footer Char"/>
    <w:basedOn w:val="DefaultParagraphFont"/>
    <w:link w:val="Footer"/>
    <w:uiPriority w:val="99"/>
    <w:rsid w:val="00DF74F2"/>
    <w:rPr>
      <w:rFonts w:ascii="Arial" w:eastAsia="Times New Roman" w:hAnsi="Arial" w:cs="Times New Roman"/>
      <w:sz w:val="20"/>
      <w:szCs w:val="20"/>
    </w:rPr>
  </w:style>
  <w:style w:type="paragraph" w:styleId="NormalWeb">
    <w:name w:val="Normal (Web)"/>
    <w:basedOn w:val="Normal"/>
    <w:uiPriority w:val="99"/>
    <w:semiHidden/>
    <w:unhideWhenUsed/>
    <w:rsid w:val="00F04F08"/>
    <w:rPr>
      <w:rFonts w:ascii="Times New Roman" w:hAnsi="Times New Roman"/>
      <w:sz w:val="24"/>
      <w:szCs w:val="24"/>
    </w:rPr>
  </w:style>
  <w:style w:type="character" w:styleId="UnresolvedMention">
    <w:name w:val="Unresolved Mention"/>
    <w:basedOn w:val="DefaultParagraphFont"/>
    <w:uiPriority w:val="99"/>
    <w:semiHidden/>
    <w:unhideWhenUsed/>
    <w:rsid w:val="00F04F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26976">
      <w:bodyDiv w:val="1"/>
      <w:marLeft w:val="0"/>
      <w:marRight w:val="0"/>
      <w:marTop w:val="0"/>
      <w:marBottom w:val="0"/>
      <w:divBdr>
        <w:top w:val="none" w:sz="0" w:space="0" w:color="auto"/>
        <w:left w:val="none" w:sz="0" w:space="0" w:color="auto"/>
        <w:bottom w:val="none" w:sz="0" w:space="0" w:color="auto"/>
        <w:right w:val="none" w:sz="0" w:space="0" w:color="auto"/>
      </w:divBdr>
    </w:div>
    <w:div w:id="597064327">
      <w:bodyDiv w:val="1"/>
      <w:marLeft w:val="0"/>
      <w:marRight w:val="0"/>
      <w:marTop w:val="0"/>
      <w:marBottom w:val="0"/>
      <w:divBdr>
        <w:top w:val="none" w:sz="0" w:space="0" w:color="auto"/>
        <w:left w:val="none" w:sz="0" w:space="0" w:color="auto"/>
        <w:bottom w:val="none" w:sz="0" w:space="0" w:color="auto"/>
        <w:right w:val="none" w:sz="0" w:space="0" w:color="auto"/>
      </w:divBdr>
    </w:div>
    <w:div w:id="810750845">
      <w:bodyDiv w:val="1"/>
      <w:marLeft w:val="0"/>
      <w:marRight w:val="0"/>
      <w:marTop w:val="0"/>
      <w:marBottom w:val="0"/>
      <w:divBdr>
        <w:top w:val="none" w:sz="0" w:space="0" w:color="auto"/>
        <w:left w:val="none" w:sz="0" w:space="0" w:color="auto"/>
        <w:bottom w:val="none" w:sz="0" w:space="0" w:color="auto"/>
        <w:right w:val="none" w:sz="0" w:space="0" w:color="auto"/>
      </w:divBdr>
    </w:div>
    <w:div w:id="154174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slation.gov.au/Series/C2004A03712" TargetMode="External"/><Relationship Id="rId13" Type="http://schemas.openxmlformats.org/officeDocument/2006/relationships/hyperlink" Target="https://www.legislation.gov.au/Details/F2020L01517"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legislation.gov.au/Series/F2014L01204"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dese.gov.au/national-vet-data/vet-privacy-notic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legislation.gov.au/Series/C2014A00036" TargetMode="External"/><Relationship Id="rId5" Type="http://schemas.openxmlformats.org/officeDocument/2006/relationships/footnotes" Target="footnotes.xml"/><Relationship Id="rId15" Type="http://schemas.openxmlformats.org/officeDocument/2006/relationships/hyperlink" Target="http://www.ncver.edu.au/privacy" TargetMode="External"/><Relationship Id="rId10" Type="http://schemas.openxmlformats.org/officeDocument/2006/relationships/hyperlink" Target="https://www.legislation.gov.au/Series/C2011A0001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oaic.gov.au/privacy/australian-privacy-principles/read-the-australian-privacy-principles" TargetMode="External"/><Relationship Id="rId14" Type="http://schemas.openxmlformats.org/officeDocument/2006/relationships/hyperlink" Target="https://www.dewr.gov.au/national-vet-data/national-vet-data-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1209</Words>
  <Characters>6893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Mervat Dawoud</dc:creator>
  <cp:keywords/>
  <dc:description/>
  <cp:lastModifiedBy>Mervat Dawoud</cp:lastModifiedBy>
  <cp:revision>2</cp:revision>
  <dcterms:created xsi:type="dcterms:W3CDTF">2023-11-24T02:37:00Z</dcterms:created>
  <dcterms:modified xsi:type="dcterms:W3CDTF">2023-11-24T02:37:00Z</dcterms:modified>
</cp:coreProperties>
</file>